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BB6B8" w14:textId="77777777" w:rsidR="000512C9" w:rsidRDefault="0096411C">
      <w:pPr>
        <w:pStyle w:val="BodyText"/>
        <w:spacing w:before="109" w:line="218" w:lineRule="auto"/>
        <w:ind w:left="5807" w:right="2280" w:hanging="3611"/>
      </w:pPr>
      <w:r>
        <w:t>KEPUTUSAN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TERBUKA</w:t>
      </w:r>
      <w:r>
        <w:rPr>
          <w:spacing w:val="-8"/>
        </w:rPr>
        <w:t xml:space="preserve"> </w:t>
      </w:r>
      <w:r>
        <w:t>PLANMALAYSIA TAHUN 202</w:t>
      </w:r>
      <w:r w:rsidR="00F97465">
        <w:t>4</w:t>
      </w:r>
    </w:p>
    <w:p w14:paraId="14FD9613" w14:textId="77777777" w:rsidR="000512C9" w:rsidRDefault="000512C9">
      <w:pPr>
        <w:pStyle w:val="BodyText"/>
        <w:rPr>
          <w:sz w:val="20"/>
        </w:rPr>
      </w:pPr>
    </w:p>
    <w:p w14:paraId="5F7319A9" w14:textId="77777777" w:rsidR="000512C9" w:rsidRDefault="000512C9">
      <w:pPr>
        <w:pStyle w:val="BodyText"/>
        <w:spacing w:before="155" w:after="1"/>
        <w:rPr>
          <w:sz w:val="20"/>
        </w:rPr>
      </w:pPr>
    </w:p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4618"/>
        <w:gridCol w:w="4618"/>
      </w:tblGrid>
      <w:tr w:rsidR="000512C9" w14:paraId="33386E2A" w14:textId="77777777">
        <w:trPr>
          <w:trHeight w:val="530"/>
        </w:trPr>
        <w:tc>
          <w:tcPr>
            <w:tcW w:w="4618" w:type="dxa"/>
            <w:shd w:val="clear" w:color="auto" w:fill="D9D9D9"/>
          </w:tcPr>
          <w:p w14:paraId="5DAC6287" w14:textId="77777777" w:rsidR="000512C9" w:rsidRDefault="0096411C">
            <w:pPr>
              <w:pStyle w:val="TableParagraph"/>
              <w:spacing w:before="85"/>
              <w:ind w:left="55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JABATAN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BAHAGIAN</w:t>
            </w:r>
          </w:p>
        </w:tc>
        <w:tc>
          <w:tcPr>
            <w:tcW w:w="4618" w:type="dxa"/>
            <w:shd w:val="clear" w:color="auto" w:fill="D9D9D9"/>
          </w:tcPr>
          <w:p w14:paraId="394CB1BB" w14:textId="77777777" w:rsidR="000512C9" w:rsidRDefault="0096411C">
            <w:pPr>
              <w:pStyle w:val="TableParagraph"/>
              <w:spacing w:before="85"/>
              <w:ind w:left="132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NO.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TENDER</w:t>
            </w:r>
          </w:p>
        </w:tc>
        <w:tc>
          <w:tcPr>
            <w:tcW w:w="4618" w:type="dxa"/>
            <w:shd w:val="clear" w:color="auto" w:fill="D9D9D9"/>
          </w:tcPr>
          <w:p w14:paraId="4E4B20DC" w14:textId="77777777" w:rsidR="000512C9" w:rsidRDefault="0096411C">
            <w:pPr>
              <w:pStyle w:val="TableParagraph"/>
              <w:spacing w:before="85"/>
              <w:ind w:right="37"/>
              <w:rPr>
                <w:b/>
                <w:sz w:val="32"/>
              </w:rPr>
            </w:pPr>
            <w:r>
              <w:rPr>
                <w:b/>
                <w:sz w:val="32"/>
              </w:rPr>
              <w:t>NAMA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PROJEK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KAJIAN</w:t>
            </w:r>
          </w:p>
        </w:tc>
      </w:tr>
      <w:tr w:rsidR="000512C9" w14:paraId="5CE9A1B6" w14:textId="77777777">
        <w:trPr>
          <w:trHeight w:val="1799"/>
        </w:trPr>
        <w:tc>
          <w:tcPr>
            <w:tcW w:w="4618" w:type="dxa"/>
          </w:tcPr>
          <w:p w14:paraId="16E71DB9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3B6BFB3A" w14:textId="77777777" w:rsidR="000512C9" w:rsidRDefault="009713CC">
            <w:pPr>
              <w:pStyle w:val="TableParagraph"/>
              <w:spacing w:before="7"/>
              <w:ind w:right="35"/>
              <w:rPr>
                <w:b/>
                <w:sz w:val="32"/>
              </w:rPr>
            </w:pPr>
            <w:r w:rsidRPr="009713CC">
              <w:rPr>
                <w:b/>
                <w:sz w:val="32"/>
              </w:rPr>
              <w:t>SEKSYEN TEKNOLOGI MAKLUMAT</w:t>
            </w:r>
          </w:p>
        </w:tc>
        <w:tc>
          <w:tcPr>
            <w:tcW w:w="4618" w:type="dxa"/>
          </w:tcPr>
          <w:p w14:paraId="3891C2AD" w14:textId="77777777" w:rsidR="000512C9" w:rsidRDefault="000512C9">
            <w:pPr>
              <w:pStyle w:val="TableParagraph"/>
              <w:spacing w:before="160"/>
              <w:ind w:left="0"/>
              <w:jc w:val="left"/>
              <w:rPr>
                <w:b/>
                <w:sz w:val="32"/>
              </w:rPr>
            </w:pPr>
          </w:p>
          <w:p w14:paraId="7E85EF05" w14:textId="592F35BA" w:rsidR="000512C9" w:rsidRDefault="00E56BDE">
            <w:pPr>
              <w:pStyle w:val="TableParagraph"/>
              <w:spacing w:before="7"/>
              <w:ind w:right="40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JPBD(IP) S 185/857/6 JLD.8-14</w:t>
            </w:r>
          </w:p>
        </w:tc>
        <w:tc>
          <w:tcPr>
            <w:tcW w:w="4618" w:type="dxa"/>
          </w:tcPr>
          <w:p w14:paraId="732F8CDF" w14:textId="77777777" w:rsidR="000512C9" w:rsidRDefault="00A413AE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  <w:r w:rsidRPr="00A413AE">
              <w:rPr>
                <w:b/>
                <w:sz w:val="32"/>
              </w:rPr>
              <w:t>PERKHIDMATAN MEMPERBAHARUI LESEN DAN PENYELENGGARAAN PERISIAN ARCGIS</w:t>
            </w:r>
          </w:p>
          <w:p w14:paraId="023C432C" w14:textId="77777777" w:rsidR="0096411C" w:rsidRDefault="0096411C">
            <w:pPr>
              <w:pStyle w:val="TableParagraph"/>
              <w:spacing w:before="144" w:line="249" w:lineRule="auto"/>
              <w:ind w:right="34"/>
              <w:rPr>
                <w:b/>
                <w:sz w:val="32"/>
              </w:rPr>
            </w:pPr>
          </w:p>
        </w:tc>
      </w:tr>
      <w:tr w:rsidR="000512C9" w14:paraId="144DD445" w14:textId="77777777">
        <w:trPr>
          <w:trHeight w:val="953"/>
        </w:trPr>
        <w:tc>
          <w:tcPr>
            <w:tcW w:w="4618" w:type="dxa"/>
            <w:shd w:val="clear" w:color="auto" w:fill="D9D9D9"/>
          </w:tcPr>
          <w:p w14:paraId="09ED9BD7" w14:textId="77777777" w:rsidR="000512C9" w:rsidRDefault="0096411C">
            <w:pPr>
              <w:pStyle w:val="TableParagraph"/>
              <w:spacing w:before="105"/>
              <w:ind w:left="800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FIRMA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PERUNDING</w:t>
            </w:r>
          </w:p>
          <w:p w14:paraId="7B802D9E" w14:textId="77777777" w:rsidR="000512C9" w:rsidRDefault="0096411C">
            <w:pPr>
              <w:pStyle w:val="TableParagraph"/>
              <w:spacing w:before="16"/>
              <w:ind w:left="867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DISETUJU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TERIMA</w:t>
            </w:r>
          </w:p>
        </w:tc>
        <w:tc>
          <w:tcPr>
            <w:tcW w:w="4618" w:type="dxa"/>
            <w:shd w:val="clear" w:color="auto" w:fill="D9D9D9"/>
          </w:tcPr>
          <w:p w14:paraId="7F62EE2C" w14:textId="77777777" w:rsidR="000512C9" w:rsidRDefault="0096411C">
            <w:pPr>
              <w:pStyle w:val="TableParagraph"/>
              <w:spacing w:before="105"/>
              <w:ind w:right="41"/>
              <w:rPr>
                <w:b/>
                <w:sz w:val="32"/>
              </w:rPr>
            </w:pPr>
            <w:r>
              <w:rPr>
                <w:b/>
                <w:sz w:val="32"/>
              </w:rPr>
              <w:t>KOS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PERKHIDMATAN</w:t>
            </w:r>
          </w:p>
          <w:p w14:paraId="1157FDDB" w14:textId="77777777" w:rsidR="000512C9" w:rsidRDefault="0096411C">
            <w:pPr>
              <w:pStyle w:val="TableParagraph"/>
              <w:spacing w:before="16"/>
              <w:ind w:right="36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PERUNDING</w:t>
            </w:r>
          </w:p>
        </w:tc>
        <w:tc>
          <w:tcPr>
            <w:tcW w:w="4618" w:type="dxa"/>
            <w:shd w:val="clear" w:color="auto" w:fill="D9D9D9"/>
          </w:tcPr>
          <w:p w14:paraId="77B27560" w14:textId="77777777" w:rsidR="000512C9" w:rsidRDefault="0096411C">
            <w:pPr>
              <w:pStyle w:val="TableParagraph"/>
              <w:spacing w:before="297"/>
              <w:ind w:right="39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TEMPOH</w:t>
            </w:r>
          </w:p>
        </w:tc>
      </w:tr>
      <w:tr w:rsidR="000512C9" w14:paraId="7C58E5A9" w14:textId="77777777">
        <w:trPr>
          <w:trHeight w:val="1799"/>
        </w:trPr>
        <w:tc>
          <w:tcPr>
            <w:tcW w:w="4618" w:type="dxa"/>
          </w:tcPr>
          <w:p w14:paraId="08D5203B" w14:textId="77777777" w:rsidR="000512C9" w:rsidRDefault="000512C9">
            <w:pPr>
              <w:pStyle w:val="TableParagraph"/>
              <w:spacing w:before="161"/>
              <w:ind w:left="0"/>
              <w:jc w:val="left"/>
              <w:rPr>
                <w:b/>
                <w:sz w:val="32"/>
              </w:rPr>
            </w:pPr>
          </w:p>
          <w:p w14:paraId="73421DA5" w14:textId="77777777" w:rsidR="000512C9" w:rsidRDefault="00664149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ALAMI TECHNOLOGIES</w:t>
            </w:r>
            <w:r w:rsidR="004F28DA">
              <w:rPr>
                <w:b/>
                <w:sz w:val="32"/>
              </w:rPr>
              <w:t xml:space="preserve"> SDN. BHD.</w:t>
            </w:r>
          </w:p>
          <w:p w14:paraId="4A783535" w14:textId="77777777" w:rsidR="004F28DA" w:rsidRDefault="004F28DA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 w:rsidR="00664149">
              <w:rPr>
                <w:b/>
                <w:sz w:val="32"/>
              </w:rPr>
              <w:t>765995</w:t>
            </w:r>
            <w:r>
              <w:rPr>
                <w:b/>
                <w:sz w:val="32"/>
              </w:rPr>
              <w:t>-</w:t>
            </w:r>
            <w:r w:rsidR="00664149">
              <w:rPr>
                <w:b/>
                <w:sz w:val="32"/>
              </w:rPr>
              <w:t>D</w:t>
            </w:r>
            <w:r>
              <w:rPr>
                <w:b/>
                <w:sz w:val="32"/>
              </w:rPr>
              <w:t>)</w:t>
            </w:r>
          </w:p>
          <w:p w14:paraId="009E0C3F" w14:textId="77777777" w:rsidR="0096411C" w:rsidRDefault="0096411C" w:rsidP="004F28DA">
            <w:pPr>
              <w:pStyle w:val="TableParagraph"/>
              <w:spacing w:line="249" w:lineRule="auto"/>
              <w:ind w:left="577" w:right="629"/>
              <w:rPr>
                <w:b/>
                <w:sz w:val="32"/>
              </w:rPr>
            </w:pPr>
          </w:p>
        </w:tc>
        <w:tc>
          <w:tcPr>
            <w:tcW w:w="4618" w:type="dxa"/>
          </w:tcPr>
          <w:p w14:paraId="4A488622" w14:textId="77777777" w:rsidR="000512C9" w:rsidRPr="00E56BDE" w:rsidRDefault="0096411C">
            <w:pPr>
              <w:pStyle w:val="TableParagraph"/>
              <w:spacing w:before="337"/>
              <w:ind w:right="41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RM</w:t>
            </w:r>
            <w:r w:rsidR="004F28DA" w:rsidRPr="00E56BDE">
              <w:rPr>
                <w:b/>
                <w:spacing w:val="-2"/>
                <w:sz w:val="32"/>
              </w:rPr>
              <w:t>2</w:t>
            </w:r>
            <w:r w:rsidR="00664149" w:rsidRPr="00E56BDE">
              <w:rPr>
                <w:b/>
                <w:spacing w:val="-2"/>
                <w:sz w:val="32"/>
              </w:rPr>
              <w:t>68</w:t>
            </w:r>
            <w:r w:rsidRPr="00E56BDE">
              <w:rPr>
                <w:b/>
                <w:spacing w:val="-2"/>
                <w:sz w:val="32"/>
              </w:rPr>
              <w:t>,</w:t>
            </w:r>
            <w:r w:rsidR="00664149" w:rsidRPr="00E56BDE">
              <w:rPr>
                <w:b/>
                <w:spacing w:val="-2"/>
                <w:sz w:val="32"/>
              </w:rPr>
              <w:t>100</w:t>
            </w:r>
            <w:r w:rsidRPr="00E56BDE">
              <w:rPr>
                <w:b/>
                <w:spacing w:val="-2"/>
                <w:sz w:val="32"/>
              </w:rPr>
              <w:t>.</w:t>
            </w:r>
            <w:r w:rsidR="00664149" w:rsidRPr="00E56BDE">
              <w:rPr>
                <w:b/>
                <w:spacing w:val="-2"/>
                <w:sz w:val="32"/>
              </w:rPr>
              <w:t>28</w:t>
            </w:r>
          </w:p>
          <w:p w14:paraId="5B4E9780" w14:textId="3E7F74E5" w:rsidR="000512C9" w:rsidRPr="00E56BDE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z w:val="32"/>
              </w:rPr>
              <w:t>(termasuk</w:t>
            </w:r>
            <w:r w:rsidRPr="00E56BDE">
              <w:rPr>
                <w:b/>
                <w:spacing w:val="-9"/>
                <w:sz w:val="32"/>
              </w:rPr>
              <w:t xml:space="preserve"> </w:t>
            </w:r>
            <w:r w:rsidR="00E56BDE" w:rsidRPr="00E56BDE">
              <w:rPr>
                <w:b/>
                <w:sz w:val="32"/>
              </w:rPr>
              <w:t>8</w:t>
            </w:r>
            <w:r w:rsidRPr="00E56BDE">
              <w:rPr>
                <w:b/>
                <w:sz w:val="32"/>
              </w:rPr>
              <w:t>%</w:t>
            </w:r>
            <w:r w:rsidRPr="00E56BDE">
              <w:rPr>
                <w:b/>
                <w:spacing w:val="-12"/>
                <w:sz w:val="32"/>
              </w:rPr>
              <w:t xml:space="preserve"> </w:t>
            </w:r>
            <w:r w:rsidRPr="00E56BDE">
              <w:rPr>
                <w:b/>
                <w:spacing w:val="-2"/>
                <w:sz w:val="32"/>
              </w:rPr>
              <w:t>cukai</w:t>
            </w:r>
          </w:p>
          <w:p w14:paraId="7116E3F0" w14:textId="77777777" w:rsidR="000512C9" w:rsidRDefault="0096411C">
            <w:pPr>
              <w:pStyle w:val="TableParagraph"/>
              <w:spacing w:before="16"/>
              <w:ind w:right="39"/>
              <w:rPr>
                <w:b/>
                <w:sz w:val="32"/>
              </w:rPr>
            </w:pPr>
            <w:r w:rsidRPr="00E56BDE">
              <w:rPr>
                <w:b/>
                <w:spacing w:val="-2"/>
                <w:sz w:val="32"/>
              </w:rPr>
              <w:t>perkhidmatan)</w:t>
            </w:r>
          </w:p>
        </w:tc>
        <w:tc>
          <w:tcPr>
            <w:tcW w:w="4618" w:type="dxa"/>
          </w:tcPr>
          <w:p w14:paraId="1633513F" w14:textId="77777777" w:rsidR="000512C9" w:rsidRDefault="000512C9">
            <w:pPr>
              <w:pStyle w:val="TableParagraph"/>
              <w:spacing w:before="353"/>
              <w:ind w:left="0"/>
              <w:jc w:val="left"/>
              <w:rPr>
                <w:b/>
                <w:sz w:val="32"/>
              </w:rPr>
            </w:pPr>
          </w:p>
          <w:p w14:paraId="49C09675" w14:textId="77777777" w:rsidR="000512C9" w:rsidRDefault="00664149">
            <w:pPr>
              <w:pStyle w:val="TableParagraph"/>
              <w:ind w:right="35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F97465">
              <w:rPr>
                <w:b/>
                <w:sz w:val="32"/>
              </w:rPr>
              <w:t>6</w:t>
            </w:r>
            <w:r w:rsidR="0096411C">
              <w:rPr>
                <w:b/>
                <w:spacing w:val="-5"/>
                <w:sz w:val="32"/>
              </w:rPr>
              <w:t xml:space="preserve"> </w:t>
            </w:r>
            <w:r w:rsidR="0096411C">
              <w:rPr>
                <w:b/>
                <w:spacing w:val="-2"/>
                <w:sz w:val="32"/>
              </w:rPr>
              <w:t>BULAN</w:t>
            </w:r>
          </w:p>
        </w:tc>
      </w:tr>
    </w:tbl>
    <w:p w14:paraId="796F7875" w14:textId="77777777" w:rsidR="00F1074B" w:rsidRDefault="00F1074B"/>
    <w:sectPr w:rsidR="00F1074B">
      <w:type w:val="continuous"/>
      <w:pgSz w:w="15600" w:h="10800" w:orient="landscape"/>
      <w:pgMar w:top="98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C9"/>
    <w:rsid w:val="000366B9"/>
    <w:rsid w:val="000512C9"/>
    <w:rsid w:val="00262D9E"/>
    <w:rsid w:val="00373685"/>
    <w:rsid w:val="0045374E"/>
    <w:rsid w:val="004B0DB0"/>
    <w:rsid w:val="004F28DA"/>
    <w:rsid w:val="00664149"/>
    <w:rsid w:val="0096411C"/>
    <w:rsid w:val="009713CC"/>
    <w:rsid w:val="00977A7F"/>
    <w:rsid w:val="00A413AE"/>
    <w:rsid w:val="00E56BDE"/>
    <w:rsid w:val="00F1074B"/>
    <w:rsid w:val="00F91FA9"/>
    <w:rsid w:val="00F9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BE381"/>
  <w15:docId w15:val="{A08D8854-B997-4E1E-995B-31E7DBC1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 TENDER TERBUKA PLANMALAYSIA TAHUN 2021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 TENDER TERBUKA PLANMALAYSIA TAHUN 2021</dc:title>
  <dc:creator>USER</dc:creator>
  <cp:lastModifiedBy>Sarini Hazlin Binti. Abdul Rahman</cp:lastModifiedBy>
  <cp:revision>5</cp:revision>
  <dcterms:created xsi:type="dcterms:W3CDTF">2024-11-05T02:34:00Z</dcterms:created>
  <dcterms:modified xsi:type="dcterms:W3CDTF">2024-11-19T01:14:00Z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PowerPoint® 2019</vt:lpwstr>
  </property>
</Properties>
</file>